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58C7" w14:textId="2366C8F3" w:rsidR="00F43E27" w:rsidRPr="00520EC6" w:rsidRDefault="00F43E27" w:rsidP="00F43E27">
      <w:pPr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520EC6">
        <w:rPr>
          <w:rFonts w:cstheme="minorHAnsi"/>
          <w:b/>
          <w:bCs/>
          <w:color w:val="000000"/>
          <w:sz w:val="28"/>
          <w:szCs w:val="28"/>
          <w:u w:val="single"/>
        </w:rPr>
        <w:t>ACE Principal Question List</w:t>
      </w:r>
    </w:p>
    <w:p w14:paraId="06F72D45" w14:textId="03217120" w:rsidR="00F43E27" w:rsidRPr="00520EC6" w:rsidRDefault="00F43E27" w:rsidP="000632CC">
      <w:pPr>
        <w:rPr>
          <w:rFonts w:cstheme="minorHAnsi"/>
          <w:bCs/>
          <w:color w:val="000000"/>
          <w:sz w:val="18"/>
          <w:szCs w:val="18"/>
        </w:rPr>
      </w:pPr>
    </w:p>
    <w:p w14:paraId="34FD87AE" w14:textId="77777777" w:rsidR="00520EC6" w:rsidRPr="00520EC6" w:rsidRDefault="00520EC6" w:rsidP="000632CC">
      <w:pPr>
        <w:rPr>
          <w:rFonts w:cstheme="minorHAnsi"/>
          <w:bCs/>
          <w:color w:val="000000"/>
          <w:sz w:val="18"/>
          <w:szCs w:val="18"/>
        </w:rPr>
      </w:pPr>
    </w:p>
    <w:p w14:paraId="6727921F" w14:textId="2E0EC062" w:rsidR="000632CC" w:rsidRPr="00F43E27" w:rsidRDefault="000632CC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 xml:space="preserve">Please provide an overview of your professional experiences that you feel have prepared you for success in this </w:t>
      </w:r>
      <w:proofErr w:type="gramStart"/>
      <w:r w:rsidRPr="00F43E27">
        <w:rPr>
          <w:rFonts w:cstheme="minorHAnsi"/>
          <w:bCs/>
          <w:color w:val="000000"/>
          <w:sz w:val="22"/>
          <w:szCs w:val="22"/>
        </w:rPr>
        <w:t>role?</w:t>
      </w:r>
      <w:proofErr w:type="gramEnd"/>
    </w:p>
    <w:p w14:paraId="741DA067" w14:textId="3FBD2BAC" w:rsidR="000632CC" w:rsidRDefault="000632CC" w:rsidP="000632CC">
      <w:pPr>
        <w:rPr>
          <w:rFonts w:cstheme="minorHAnsi"/>
          <w:bCs/>
          <w:color w:val="000000"/>
          <w:sz w:val="22"/>
          <w:szCs w:val="22"/>
        </w:rPr>
      </w:pPr>
    </w:p>
    <w:p w14:paraId="57412ACB" w14:textId="77777777" w:rsidR="00F43E27" w:rsidRPr="00F43E27" w:rsidRDefault="00F43E27" w:rsidP="000632CC">
      <w:pPr>
        <w:rPr>
          <w:rFonts w:cstheme="minorHAnsi"/>
          <w:bCs/>
          <w:color w:val="000000"/>
          <w:sz w:val="22"/>
          <w:szCs w:val="22"/>
        </w:rPr>
      </w:pPr>
    </w:p>
    <w:p w14:paraId="2F9F73E6" w14:textId="7813EE16" w:rsidR="000632CC" w:rsidRPr="00F43E27" w:rsidRDefault="000632CC" w:rsidP="00F43E2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 xml:space="preserve">What motivates you to desire an ACE school?  There will be many new challenges at ACE schools.  What are some you anticipate? </w:t>
      </w:r>
      <w:r w:rsid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Pr="00F43E27">
        <w:rPr>
          <w:rFonts w:cstheme="minorHAnsi"/>
          <w:bCs/>
          <w:color w:val="000000"/>
          <w:sz w:val="22"/>
          <w:szCs w:val="22"/>
        </w:rPr>
        <w:t>What processes do you use to solve challenges and problems?</w:t>
      </w:r>
    </w:p>
    <w:p w14:paraId="132E085D" w14:textId="7A138842" w:rsidR="000632CC" w:rsidRDefault="000632CC" w:rsidP="000632CC">
      <w:pPr>
        <w:rPr>
          <w:rFonts w:eastAsia="Times New Roman" w:cstheme="minorHAnsi"/>
          <w:sz w:val="22"/>
          <w:szCs w:val="22"/>
        </w:rPr>
      </w:pPr>
    </w:p>
    <w:p w14:paraId="5A5F3600" w14:textId="77777777" w:rsidR="00F43E27" w:rsidRPr="00F43E27" w:rsidRDefault="00F43E27" w:rsidP="000632CC">
      <w:pPr>
        <w:rPr>
          <w:rFonts w:eastAsia="Times New Roman" w:cstheme="minorHAnsi"/>
          <w:sz w:val="22"/>
          <w:szCs w:val="22"/>
        </w:rPr>
      </w:pPr>
    </w:p>
    <w:p w14:paraId="68038809" w14:textId="2B1E1A80" w:rsidR="000632CC" w:rsidRPr="00F43E27" w:rsidRDefault="000632CC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 xml:space="preserve">Think about a time when you thought you implemented a viable solution, but it failed to fully address the problem at hand. </w:t>
      </w:r>
      <w:r w:rsid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Pr="00F43E27">
        <w:rPr>
          <w:rFonts w:cstheme="minorHAnsi"/>
          <w:bCs/>
          <w:color w:val="000000"/>
          <w:sz w:val="22"/>
          <w:szCs w:val="22"/>
        </w:rPr>
        <w:t xml:space="preserve">What happened? </w:t>
      </w:r>
      <w:r w:rsid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Pr="00F43E27">
        <w:rPr>
          <w:rFonts w:cstheme="minorHAnsi"/>
          <w:bCs/>
          <w:color w:val="000000"/>
          <w:sz w:val="22"/>
          <w:szCs w:val="22"/>
        </w:rPr>
        <w:t>What did you do to address issue?</w:t>
      </w:r>
      <w:r w:rsid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Pr="00F43E27">
        <w:rPr>
          <w:rFonts w:cstheme="minorHAnsi"/>
          <w:bCs/>
          <w:color w:val="000000"/>
          <w:sz w:val="22"/>
          <w:szCs w:val="22"/>
        </w:rPr>
        <w:t xml:space="preserve"> What did you learn from the situation?</w:t>
      </w:r>
    </w:p>
    <w:p w14:paraId="6A86C092" w14:textId="2154EDED" w:rsidR="000632CC" w:rsidRDefault="000632CC" w:rsidP="000632CC">
      <w:pPr>
        <w:rPr>
          <w:rFonts w:cstheme="minorHAnsi"/>
          <w:bCs/>
          <w:color w:val="000000"/>
          <w:sz w:val="22"/>
          <w:szCs w:val="22"/>
        </w:rPr>
      </w:pPr>
    </w:p>
    <w:p w14:paraId="52386E18" w14:textId="77777777" w:rsidR="00F43E27" w:rsidRPr="00F43E27" w:rsidRDefault="00F43E27" w:rsidP="000632CC">
      <w:pPr>
        <w:rPr>
          <w:rFonts w:cstheme="minorHAnsi"/>
          <w:bCs/>
          <w:color w:val="000000"/>
          <w:sz w:val="22"/>
          <w:szCs w:val="22"/>
        </w:rPr>
      </w:pPr>
    </w:p>
    <w:p w14:paraId="4E96922E" w14:textId="20E7D6C0" w:rsidR="000632CC" w:rsidRPr="00F43E27" w:rsidRDefault="000632CC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 xml:space="preserve">Engaging parents as meaningful partners in the learning of their child is critical to a high achieving school.  How would you effectively engage parents in this important work?   </w:t>
      </w:r>
    </w:p>
    <w:p w14:paraId="0172D332" w14:textId="59E4761E" w:rsidR="000632CC" w:rsidRDefault="000632CC" w:rsidP="000632CC">
      <w:pPr>
        <w:rPr>
          <w:rFonts w:cstheme="minorHAnsi"/>
          <w:bCs/>
          <w:color w:val="000000"/>
          <w:sz w:val="22"/>
          <w:szCs w:val="22"/>
        </w:rPr>
      </w:pPr>
    </w:p>
    <w:p w14:paraId="2C945037" w14:textId="77777777" w:rsidR="00F43E27" w:rsidRPr="00F43E27" w:rsidRDefault="00F43E27" w:rsidP="000632CC">
      <w:pPr>
        <w:rPr>
          <w:rFonts w:cstheme="minorHAnsi"/>
          <w:bCs/>
          <w:color w:val="000000"/>
          <w:sz w:val="22"/>
          <w:szCs w:val="22"/>
        </w:rPr>
      </w:pPr>
    </w:p>
    <w:p w14:paraId="2D1CC888" w14:textId="073D4363" w:rsidR="000632CC" w:rsidRPr="00F43E27" w:rsidRDefault="000632CC" w:rsidP="00F43E27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000000"/>
          <w:sz w:val="22"/>
          <w:szCs w:val="22"/>
        </w:rPr>
      </w:pPr>
      <w:r w:rsidRPr="00F43E27">
        <w:rPr>
          <w:rFonts w:eastAsia="Times New Roman" w:cstheme="minorHAnsi"/>
          <w:bCs/>
          <w:color w:val="000000"/>
          <w:sz w:val="22"/>
          <w:szCs w:val="22"/>
        </w:rPr>
        <w:t>Describe a strong successful student culture.  What specific actions steps will you take to create and maintain this culture?  </w:t>
      </w:r>
    </w:p>
    <w:p w14:paraId="4445D90E" w14:textId="4B86DC8D" w:rsidR="000632CC" w:rsidRDefault="000632CC" w:rsidP="000632CC">
      <w:pPr>
        <w:rPr>
          <w:rFonts w:eastAsia="Times New Roman" w:cstheme="minorHAnsi"/>
          <w:bCs/>
          <w:color w:val="000000"/>
          <w:sz w:val="22"/>
          <w:szCs w:val="22"/>
        </w:rPr>
      </w:pPr>
    </w:p>
    <w:p w14:paraId="0FC7D89B" w14:textId="77777777" w:rsidR="00F43E27" w:rsidRPr="00F43E27" w:rsidRDefault="00F43E27" w:rsidP="000632CC">
      <w:pPr>
        <w:rPr>
          <w:rFonts w:eastAsia="Times New Roman" w:cstheme="minorHAnsi"/>
          <w:bCs/>
          <w:color w:val="000000"/>
          <w:sz w:val="22"/>
          <w:szCs w:val="22"/>
        </w:rPr>
      </w:pPr>
    </w:p>
    <w:p w14:paraId="46A4D6A6" w14:textId="6D9BD33A" w:rsidR="000632CC" w:rsidRPr="00F43E27" w:rsidRDefault="000632CC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>How</w:t>
      </w:r>
      <w:r w:rsidR="00F43E27">
        <w:rPr>
          <w:rFonts w:cstheme="minorHAnsi"/>
          <w:bCs/>
          <w:color w:val="000000"/>
          <w:sz w:val="22"/>
          <w:szCs w:val="22"/>
        </w:rPr>
        <w:t xml:space="preserve"> would you handle a student who</w:t>
      </w:r>
      <w:r w:rsidRPr="00F43E27">
        <w:rPr>
          <w:rFonts w:cstheme="minorHAnsi"/>
          <w:bCs/>
          <w:color w:val="000000"/>
          <w:sz w:val="22"/>
          <w:szCs w:val="22"/>
        </w:rPr>
        <w:t xml:space="preserve"> consistently disrupts the learning environment of others and is a threat to his own learning?   What steps or resources would you utilize to support the student and staff?</w:t>
      </w:r>
    </w:p>
    <w:p w14:paraId="76862537" w14:textId="00CD5B73" w:rsidR="00F43E27" w:rsidRDefault="00F43E27" w:rsidP="000632CC">
      <w:pPr>
        <w:rPr>
          <w:rFonts w:cstheme="minorHAnsi"/>
          <w:bCs/>
          <w:color w:val="000000"/>
          <w:sz w:val="22"/>
          <w:szCs w:val="22"/>
        </w:rPr>
      </w:pPr>
    </w:p>
    <w:p w14:paraId="6139F389" w14:textId="77777777" w:rsidR="00F43E27" w:rsidRPr="00F43E27" w:rsidRDefault="00F43E27" w:rsidP="000632CC">
      <w:pPr>
        <w:rPr>
          <w:rFonts w:cstheme="minorHAnsi"/>
          <w:bCs/>
          <w:color w:val="000000"/>
          <w:sz w:val="22"/>
          <w:szCs w:val="22"/>
        </w:rPr>
      </w:pPr>
    </w:p>
    <w:p w14:paraId="64AD5689" w14:textId="123C84A1" w:rsidR="000632CC" w:rsidRPr="00F43E27" w:rsidRDefault="000632CC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 xml:space="preserve">Tell me about a time when you a led a group of people to meet an instructional team goal. </w:t>
      </w:r>
      <w:r w:rsid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="00154D7E" w:rsidRPr="00F43E27">
        <w:rPr>
          <w:rFonts w:cstheme="minorHAnsi"/>
          <w:bCs/>
          <w:color w:val="000000"/>
          <w:sz w:val="22"/>
          <w:szCs w:val="22"/>
        </w:rPr>
        <w:t>Describe i</w:t>
      </w:r>
      <w:r w:rsidR="00F43E27">
        <w:rPr>
          <w:rFonts w:cstheme="minorHAnsi"/>
          <w:bCs/>
          <w:color w:val="000000"/>
          <w:sz w:val="22"/>
          <w:szCs w:val="22"/>
        </w:rPr>
        <w:t xml:space="preserve">n detail the action and results. </w:t>
      </w:r>
      <w:r w:rsidR="00154D7E" w:rsidRP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Pr="00F43E27">
        <w:rPr>
          <w:rFonts w:cstheme="minorHAnsi"/>
          <w:bCs/>
          <w:color w:val="000000"/>
          <w:sz w:val="22"/>
          <w:szCs w:val="22"/>
        </w:rPr>
        <w:t xml:space="preserve">What was one thing that you would have changed about your approach? </w:t>
      </w:r>
    </w:p>
    <w:p w14:paraId="68DDA620" w14:textId="0740C7C9" w:rsidR="00154D7E" w:rsidRDefault="00154D7E" w:rsidP="000632CC">
      <w:pPr>
        <w:rPr>
          <w:rFonts w:cstheme="minorHAnsi"/>
          <w:bCs/>
          <w:color w:val="000000"/>
          <w:sz w:val="22"/>
          <w:szCs w:val="22"/>
        </w:rPr>
      </w:pPr>
    </w:p>
    <w:p w14:paraId="5B3D1002" w14:textId="77777777" w:rsidR="00F43E27" w:rsidRPr="00F43E27" w:rsidRDefault="00F43E27" w:rsidP="000632CC">
      <w:pPr>
        <w:rPr>
          <w:rFonts w:cstheme="minorHAnsi"/>
          <w:bCs/>
          <w:color w:val="000000"/>
          <w:sz w:val="22"/>
          <w:szCs w:val="22"/>
        </w:rPr>
      </w:pPr>
    </w:p>
    <w:p w14:paraId="1A3B0A18" w14:textId="44260A2B" w:rsidR="00154D7E" w:rsidRPr="00F43E27" w:rsidRDefault="00154D7E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>Think of a time</w:t>
      </w:r>
      <w:r w:rsidR="00F43E27">
        <w:rPr>
          <w:rFonts w:cstheme="minorHAnsi"/>
          <w:bCs/>
          <w:color w:val="000000"/>
          <w:sz w:val="22"/>
          <w:szCs w:val="22"/>
        </w:rPr>
        <w:t xml:space="preserve"> when you have</w:t>
      </w:r>
      <w:r w:rsidRPr="00F43E27">
        <w:rPr>
          <w:rFonts w:cstheme="minorHAnsi"/>
          <w:bCs/>
          <w:color w:val="000000"/>
          <w:sz w:val="22"/>
          <w:szCs w:val="22"/>
        </w:rPr>
        <w:t xml:space="preserve"> received pushback on an idea or initiative from a strong, successful, and well-respected teacher or staff member within your organization. </w:t>
      </w:r>
      <w:r w:rsid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Pr="00F43E27">
        <w:rPr>
          <w:rFonts w:cstheme="minorHAnsi"/>
          <w:bCs/>
          <w:color w:val="000000"/>
          <w:sz w:val="22"/>
          <w:szCs w:val="22"/>
        </w:rPr>
        <w:t>How did you respond and what was the outcome?</w:t>
      </w:r>
    </w:p>
    <w:p w14:paraId="65FF06D8" w14:textId="509BFA16" w:rsidR="00154D7E" w:rsidRDefault="00154D7E" w:rsidP="00154D7E">
      <w:pPr>
        <w:rPr>
          <w:rFonts w:cstheme="minorHAnsi"/>
          <w:sz w:val="22"/>
          <w:szCs w:val="22"/>
        </w:rPr>
      </w:pPr>
    </w:p>
    <w:p w14:paraId="0AD60446" w14:textId="77777777" w:rsidR="00F43E27" w:rsidRPr="00F43E27" w:rsidRDefault="00F43E27" w:rsidP="00154D7E">
      <w:pPr>
        <w:rPr>
          <w:rFonts w:cstheme="minorHAnsi"/>
          <w:sz w:val="22"/>
          <w:szCs w:val="22"/>
        </w:rPr>
      </w:pPr>
    </w:p>
    <w:p w14:paraId="03B67B4B" w14:textId="6F7319A0" w:rsidR="00154D7E" w:rsidRPr="00F43E27" w:rsidRDefault="00935BA3" w:rsidP="00F43E27">
      <w:pPr>
        <w:pStyle w:val="ListParagraph"/>
        <w:numPr>
          <w:ilvl w:val="0"/>
          <w:numId w:val="1"/>
        </w:numPr>
        <w:jc w:val="both"/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 xml:space="preserve">How will </w:t>
      </w:r>
      <w:r w:rsidR="00154D7E" w:rsidRPr="00F43E27">
        <w:rPr>
          <w:rFonts w:cstheme="minorHAnsi"/>
          <w:bCs/>
          <w:color w:val="000000"/>
          <w:sz w:val="22"/>
          <w:szCs w:val="22"/>
        </w:rPr>
        <w:t xml:space="preserve">you get 100% buy-in </w:t>
      </w:r>
      <w:r w:rsidRPr="00F43E27">
        <w:rPr>
          <w:rFonts w:cstheme="minorHAnsi"/>
          <w:bCs/>
          <w:color w:val="000000"/>
          <w:sz w:val="22"/>
          <w:szCs w:val="22"/>
        </w:rPr>
        <w:t xml:space="preserve">from highly successful teachers who may have to change their instructional practice? </w:t>
      </w:r>
    </w:p>
    <w:p w14:paraId="0AA4922A" w14:textId="4F6EA295" w:rsidR="00935BA3" w:rsidRDefault="00935BA3" w:rsidP="00935BA3">
      <w:pPr>
        <w:rPr>
          <w:rFonts w:cstheme="minorHAnsi"/>
          <w:bCs/>
          <w:color w:val="000000"/>
          <w:sz w:val="22"/>
          <w:szCs w:val="22"/>
        </w:rPr>
      </w:pPr>
    </w:p>
    <w:p w14:paraId="62600DF6" w14:textId="77777777" w:rsidR="00F43E27" w:rsidRPr="00F43E27" w:rsidRDefault="00F43E27" w:rsidP="00935BA3">
      <w:pPr>
        <w:rPr>
          <w:rFonts w:cstheme="minorHAnsi"/>
          <w:bCs/>
          <w:color w:val="000000"/>
          <w:sz w:val="22"/>
          <w:szCs w:val="22"/>
        </w:rPr>
      </w:pPr>
    </w:p>
    <w:p w14:paraId="66880549" w14:textId="0260EB8E" w:rsidR="00935BA3" w:rsidRPr="00F43E27" w:rsidRDefault="00935BA3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>You and your leadership team will be onboarding your entire staff.</w:t>
      </w:r>
      <w:r w:rsid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Pr="00F43E27">
        <w:rPr>
          <w:rFonts w:cstheme="minorHAnsi"/>
          <w:bCs/>
          <w:color w:val="000000"/>
          <w:sz w:val="22"/>
          <w:szCs w:val="22"/>
        </w:rPr>
        <w:t xml:space="preserve"> How will you use the varying degrees of experience to build a unified school culture and climate where ALL means ALL?</w:t>
      </w:r>
    </w:p>
    <w:p w14:paraId="0B3FABEC" w14:textId="1A047C6C" w:rsidR="00935BA3" w:rsidRDefault="00935BA3" w:rsidP="00935BA3">
      <w:pPr>
        <w:rPr>
          <w:rFonts w:cstheme="minorHAnsi"/>
          <w:bCs/>
          <w:color w:val="000000"/>
          <w:sz w:val="22"/>
          <w:szCs w:val="22"/>
        </w:rPr>
      </w:pPr>
    </w:p>
    <w:p w14:paraId="3925FDD9" w14:textId="77777777" w:rsidR="00F43E27" w:rsidRPr="00F43E27" w:rsidRDefault="00F43E27" w:rsidP="00935BA3">
      <w:pPr>
        <w:rPr>
          <w:rFonts w:cstheme="minorHAnsi"/>
          <w:bCs/>
          <w:color w:val="000000"/>
          <w:sz w:val="22"/>
          <w:szCs w:val="22"/>
        </w:rPr>
      </w:pPr>
    </w:p>
    <w:p w14:paraId="24B32D84" w14:textId="5B394CCC" w:rsidR="00935BA3" w:rsidRPr="00F43E27" w:rsidRDefault="00935BA3" w:rsidP="00F43E27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 xml:space="preserve">Describe your theory of action around data. </w:t>
      </w:r>
      <w:r w:rsidR="00F43E27">
        <w:rPr>
          <w:rFonts w:cstheme="minorHAnsi"/>
          <w:bCs/>
          <w:color w:val="000000"/>
          <w:sz w:val="22"/>
          <w:szCs w:val="22"/>
        </w:rPr>
        <w:t xml:space="preserve"> </w:t>
      </w:r>
      <w:r w:rsidRPr="00F43E27">
        <w:rPr>
          <w:rFonts w:cstheme="minorHAnsi"/>
          <w:bCs/>
          <w:color w:val="000000"/>
          <w:sz w:val="22"/>
          <w:szCs w:val="22"/>
        </w:rPr>
        <w:t xml:space="preserve">Give some examples of success with data practices.  Give an example of a </w:t>
      </w:r>
      <w:r w:rsidR="008A7615" w:rsidRPr="00F43E27">
        <w:rPr>
          <w:rFonts w:cstheme="minorHAnsi"/>
          <w:bCs/>
          <w:color w:val="000000"/>
          <w:sz w:val="22"/>
          <w:szCs w:val="22"/>
        </w:rPr>
        <w:t xml:space="preserve">decision you made based on data as principal and the outcome. </w:t>
      </w:r>
    </w:p>
    <w:p w14:paraId="08E5DDF3" w14:textId="018833AB" w:rsidR="00935BA3" w:rsidRDefault="00935BA3" w:rsidP="00935BA3">
      <w:pPr>
        <w:rPr>
          <w:rFonts w:cstheme="minorHAnsi"/>
          <w:sz w:val="22"/>
          <w:szCs w:val="22"/>
        </w:rPr>
      </w:pPr>
    </w:p>
    <w:p w14:paraId="6132E5AF" w14:textId="77777777" w:rsidR="00F43E27" w:rsidRPr="00F43E27" w:rsidRDefault="00F43E27" w:rsidP="00935BA3">
      <w:pPr>
        <w:rPr>
          <w:rFonts w:cstheme="minorHAnsi"/>
          <w:sz w:val="22"/>
          <w:szCs w:val="22"/>
        </w:rPr>
      </w:pPr>
    </w:p>
    <w:p w14:paraId="75806135" w14:textId="510A0EEA" w:rsidR="008A7615" w:rsidRPr="00F43E27" w:rsidRDefault="008A7615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 xml:space="preserve">How will you develop a culture of feedback in your building? </w:t>
      </w:r>
    </w:p>
    <w:p w14:paraId="40826EBE" w14:textId="25DEEDBD" w:rsidR="00520EC6" w:rsidRDefault="00520EC6" w:rsidP="008A7615">
      <w:pPr>
        <w:rPr>
          <w:rFonts w:cstheme="minorHAnsi"/>
          <w:bCs/>
          <w:color w:val="000000"/>
          <w:sz w:val="22"/>
          <w:szCs w:val="22"/>
        </w:rPr>
      </w:pPr>
    </w:p>
    <w:p w14:paraId="74532427" w14:textId="77777777" w:rsidR="00520EC6" w:rsidRPr="00F43E27" w:rsidRDefault="00520EC6" w:rsidP="008A7615">
      <w:pPr>
        <w:rPr>
          <w:rFonts w:cstheme="minorHAnsi"/>
          <w:bCs/>
          <w:color w:val="000000"/>
          <w:sz w:val="22"/>
          <w:szCs w:val="22"/>
        </w:rPr>
      </w:pPr>
    </w:p>
    <w:p w14:paraId="4640BDC0" w14:textId="45B57376" w:rsidR="004D2D05" w:rsidRPr="00F43E27" w:rsidRDefault="008A7615" w:rsidP="00F43E27">
      <w:pPr>
        <w:pStyle w:val="ListParagraph"/>
        <w:numPr>
          <w:ilvl w:val="0"/>
          <w:numId w:val="1"/>
        </w:numPr>
        <w:rPr>
          <w:rFonts w:cstheme="minorHAnsi"/>
          <w:bCs/>
          <w:color w:val="000000"/>
          <w:sz w:val="22"/>
          <w:szCs w:val="22"/>
        </w:rPr>
      </w:pPr>
      <w:r w:rsidRPr="00F43E27">
        <w:rPr>
          <w:rFonts w:cstheme="minorHAnsi"/>
          <w:bCs/>
          <w:color w:val="000000"/>
          <w:sz w:val="22"/>
          <w:szCs w:val="22"/>
        </w:rPr>
        <w:t>What process do you use to hire teaching staff and the</w:t>
      </w:r>
      <w:r w:rsidR="00F43E27">
        <w:rPr>
          <w:rFonts w:cstheme="minorHAnsi"/>
          <w:bCs/>
          <w:color w:val="000000"/>
          <w:sz w:val="22"/>
          <w:szCs w:val="22"/>
        </w:rPr>
        <w:t xml:space="preserve"> instructional leadership team?</w:t>
      </w:r>
    </w:p>
    <w:sectPr w:rsidR="004D2D05" w:rsidRPr="00F43E27" w:rsidSect="00520EC6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8459" w14:textId="77777777" w:rsidR="00222262" w:rsidRDefault="00222262" w:rsidP="002D7ACD">
      <w:r>
        <w:separator/>
      </w:r>
    </w:p>
  </w:endnote>
  <w:endnote w:type="continuationSeparator" w:id="0">
    <w:p w14:paraId="00085006" w14:textId="77777777" w:rsidR="00222262" w:rsidRDefault="00222262" w:rsidP="002D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9217" w14:textId="77777777" w:rsidR="00222262" w:rsidRDefault="00222262" w:rsidP="002D7ACD">
      <w:r>
        <w:separator/>
      </w:r>
    </w:p>
  </w:footnote>
  <w:footnote w:type="continuationSeparator" w:id="0">
    <w:p w14:paraId="12F1B333" w14:textId="77777777" w:rsidR="00222262" w:rsidRDefault="00222262" w:rsidP="002D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40C5"/>
    <w:multiLevelType w:val="hybridMultilevel"/>
    <w:tmpl w:val="2E0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CC"/>
    <w:rsid w:val="000632CC"/>
    <w:rsid w:val="00075F7A"/>
    <w:rsid w:val="000A275F"/>
    <w:rsid w:val="00154D7E"/>
    <w:rsid w:val="00222262"/>
    <w:rsid w:val="002D7ACD"/>
    <w:rsid w:val="00340954"/>
    <w:rsid w:val="00520EC6"/>
    <w:rsid w:val="00602D98"/>
    <w:rsid w:val="006605BB"/>
    <w:rsid w:val="006F1701"/>
    <w:rsid w:val="008A7615"/>
    <w:rsid w:val="00935BA3"/>
    <w:rsid w:val="009B5A55"/>
    <w:rsid w:val="009D6752"/>
    <w:rsid w:val="00A1517E"/>
    <w:rsid w:val="00A83FDF"/>
    <w:rsid w:val="00C31A9F"/>
    <w:rsid w:val="00F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FA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2C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7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CD"/>
  </w:style>
  <w:style w:type="paragraph" w:styleId="Footer">
    <w:name w:val="footer"/>
    <w:basedOn w:val="Normal"/>
    <w:link w:val="FooterChar"/>
    <w:uiPriority w:val="99"/>
    <w:unhideWhenUsed/>
    <w:rsid w:val="002D7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CD"/>
  </w:style>
  <w:style w:type="paragraph" w:styleId="ListParagraph">
    <w:name w:val="List Paragraph"/>
    <w:basedOn w:val="Normal"/>
    <w:uiPriority w:val="34"/>
    <w:qFormat/>
    <w:rsid w:val="00F43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Miniscalco, Joseph</dc:creator>
  <cp:keywords/>
  <dc:description/>
  <cp:lastModifiedBy>Brittany Meyer</cp:lastModifiedBy>
  <cp:revision>2</cp:revision>
  <cp:lastPrinted>2018-03-23T19:29:00Z</cp:lastPrinted>
  <dcterms:created xsi:type="dcterms:W3CDTF">2020-12-15T20:36:00Z</dcterms:created>
  <dcterms:modified xsi:type="dcterms:W3CDTF">2020-12-15T20:36:00Z</dcterms:modified>
</cp:coreProperties>
</file>